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EA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F023D5">
        <w:rPr>
          <w:bCs/>
        </w:rPr>
        <w:t>Приложение № 1</w:t>
      </w:r>
    </w:p>
    <w:p w:rsidR="006E0FEA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F023D5">
        <w:rPr>
          <w:bCs/>
        </w:rPr>
        <w:t xml:space="preserve"> к постановлению президиума </w:t>
      </w:r>
    </w:p>
    <w:p w:rsidR="006E0FEA" w:rsidRPr="00F023D5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F023D5">
        <w:rPr>
          <w:bCs/>
        </w:rPr>
        <w:t xml:space="preserve"> от </w:t>
      </w:r>
      <w:r>
        <w:rPr>
          <w:bCs/>
        </w:rPr>
        <w:t>21</w:t>
      </w:r>
      <w:r w:rsidRPr="00F023D5">
        <w:rPr>
          <w:bCs/>
        </w:rPr>
        <w:t>.0</w:t>
      </w:r>
      <w:r>
        <w:rPr>
          <w:bCs/>
        </w:rPr>
        <w:t>8</w:t>
      </w:r>
      <w:r w:rsidRPr="00F023D5">
        <w:rPr>
          <w:bCs/>
        </w:rPr>
        <w:t>.202</w:t>
      </w:r>
      <w:r>
        <w:rPr>
          <w:bCs/>
        </w:rPr>
        <w:t>3 г. № 47-1</w:t>
      </w:r>
    </w:p>
    <w:p w:rsidR="006E0FEA" w:rsidRDefault="006E0FEA" w:rsidP="006E0FE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E0FEA" w:rsidRPr="001A1AF3" w:rsidRDefault="006E0FEA" w:rsidP="006E0FEA">
      <w:pPr>
        <w:jc w:val="center"/>
      </w:pPr>
      <w:bookmarkStart w:id="0" w:name="bookmark0"/>
      <w:r w:rsidRPr="001A1AF3">
        <w:rPr>
          <w:rFonts w:eastAsia="Courier New"/>
          <w:b/>
          <w:bCs/>
          <w:color w:val="000000"/>
          <w:spacing w:val="10"/>
          <w:sz w:val="28"/>
          <w:szCs w:val="28"/>
          <w:lang w:bidi="ru-RU"/>
        </w:rPr>
        <w:t>ПОЛОЖЕНИЕ</w:t>
      </w:r>
      <w:bookmarkEnd w:id="0"/>
    </w:p>
    <w:p w:rsidR="006E0FEA" w:rsidRPr="001A1AF3" w:rsidRDefault="006E0FEA" w:rsidP="006E0FE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1A1AF3">
        <w:rPr>
          <w:b/>
          <w:bCs/>
          <w:color w:val="000000"/>
          <w:sz w:val="28"/>
          <w:szCs w:val="28"/>
          <w:lang w:bidi="ru-RU"/>
        </w:rPr>
        <w:t xml:space="preserve">о проведении </w:t>
      </w:r>
      <w:r w:rsidRPr="001A1AF3">
        <w:rPr>
          <w:b/>
          <w:bCs/>
          <w:color w:val="000000"/>
          <w:sz w:val="28"/>
          <w:szCs w:val="28"/>
          <w:lang w:val="en-US" w:bidi="ru-RU"/>
        </w:rPr>
        <w:t>VI</w:t>
      </w:r>
      <w:r w:rsidRPr="001A1AF3">
        <w:rPr>
          <w:b/>
          <w:bCs/>
          <w:color w:val="000000"/>
          <w:sz w:val="28"/>
          <w:szCs w:val="28"/>
          <w:lang w:bidi="ru-RU"/>
        </w:rPr>
        <w:t xml:space="preserve"> областного фестиваля</w:t>
      </w:r>
    </w:p>
    <w:p w:rsidR="006E0FEA" w:rsidRPr="001A1AF3" w:rsidRDefault="006E0FEA" w:rsidP="006E0FE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1A1AF3">
        <w:rPr>
          <w:b/>
          <w:bCs/>
          <w:color w:val="000000"/>
          <w:sz w:val="28"/>
          <w:szCs w:val="28"/>
          <w:lang w:bidi="ru-RU"/>
        </w:rPr>
        <w:t>самодеятельного творчества</w:t>
      </w:r>
    </w:p>
    <w:p w:rsidR="006E0FEA" w:rsidRPr="001A1AF3" w:rsidRDefault="006E0FEA" w:rsidP="006E0FE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1A1AF3">
        <w:rPr>
          <w:b/>
          <w:bCs/>
          <w:color w:val="000000"/>
          <w:sz w:val="28"/>
          <w:szCs w:val="28"/>
          <w:lang w:bidi="ru-RU"/>
        </w:rPr>
        <w:t>трудовых коллективов предприятий, организаций и учреждений</w:t>
      </w:r>
    </w:p>
    <w:p w:rsidR="006E0FEA" w:rsidRPr="001A1AF3" w:rsidRDefault="006E0FEA" w:rsidP="006E0FE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1A1AF3">
        <w:rPr>
          <w:b/>
          <w:bCs/>
          <w:color w:val="000000"/>
          <w:sz w:val="28"/>
          <w:szCs w:val="28"/>
          <w:lang w:bidi="ru-RU"/>
        </w:rPr>
        <w:t>Липецкой области</w:t>
      </w:r>
    </w:p>
    <w:p w:rsidR="006E0FEA" w:rsidRPr="001A1AF3" w:rsidRDefault="006E0FEA" w:rsidP="006E0FEA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</w:rPr>
      </w:pPr>
    </w:p>
    <w:p w:rsidR="006E0FEA" w:rsidRPr="001A1AF3" w:rsidRDefault="006E0FEA" w:rsidP="006E0FEA">
      <w:pPr>
        <w:autoSpaceDE w:val="0"/>
        <w:autoSpaceDN w:val="0"/>
        <w:adjustRightInd w:val="0"/>
        <w:jc w:val="center"/>
        <w:rPr>
          <w:rFonts w:eastAsia="Courier New"/>
          <w:b/>
          <w:color w:val="000000"/>
          <w:sz w:val="28"/>
          <w:szCs w:val="28"/>
        </w:rPr>
      </w:pPr>
      <w:r w:rsidRPr="001A1AF3">
        <w:rPr>
          <w:rFonts w:eastAsia="Courier New"/>
          <w:b/>
          <w:color w:val="000000"/>
          <w:sz w:val="28"/>
          <w:szCs w:val="28"/>
        </w:rPr>
        <w:t xml:space="preserve">1. </w:t>
      </w:r>
      <w:r w:rsidRPr="001A1AF3">
        <w:rPr>
          <w:rFonts w:eastAsia="Courier New"/>
          <w:b/>
          <w:bCs/>
          <w:color w:val="000000"/>
          <w:sz w:val="28"/>
          <w:szCs w:val="28"/>
        </w:rPr>
        <w:t>Общие положения</w:t>
      </w:r>
    </w:p>
    <w:p w:rsidR="006E0FEA" w:rsidRPr="001A1AF3" w:rsidRDefault="006E0FEA" w:rsidP="006E0FEA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A1AF3">
        <w:rPr>
          <w:sz w:val="28"/>
          <w:szCs w:val="28"/>
        </w:rPr>
        <w:t>1.1.</w:t>
      </w:r>
      <w:r w:rsidRPr="001A1AF3">
        <w:rPr>
          <w:sz w:val="28"/>
          <w:szCs w:val="28"/>
          <w:lang w:val="en-US"/>
        </w:rPr>
        <w:t>V</w:t>
      </w:r>
      <w:r w:rsidRPr="001A1AF3">
        <w:rPr>
          <w:rFonts w:eastAsia="Courier New"/>
          <w:color w:val="000000"/>
          <w:sz w:val="28"/>
          <w:szCs w:val="28"/>
          <w:lang w:val="en-US" w:bidi="ru-RU"/>
        </w:rPr>
        <w:t>I</w:t>
      </w:r>
      <w:r w:rsidRPr="001A1AF3">
        <w:rPr>
          <w:sz w:val="28"/>
          <w:szCs w:val="28"/>
        </w:rPr>
        <w:t xml:space="preserve"> Областной фестиваль самодеятельного творчества трудовых коллективов предприятий, организаций и учреждений Липецкой области (далее – Фестиваль) проводится в ц</w:t>
      </w:r>
      <w:r w:rsidRPr="001A1AF3">
        <w:rPr>
          <w:rFonts w:eastAsia="Courier New"/>
          <w:color w:val="000000"/>
          <w:sz w:val="28"/>
          <w:szCs w:val="28"/>
          <w:lang w:bidi="ru-RU"/>
        </w:rPr>
        <w:t xml:space="preserve">елях </w:t>
      </w:r>
      <w:r w:rsidRPr="001A1AF3">
        <w:rPr>
          <w:rFonts w:cs="Courier New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популяризации и повышения престижа профессий </w:t>
      </w:r>
      <w:r w:rsidRPr="001A1AF3">
        <w:rPr>
          <w:rFonts w:eastAsia="Courier New"/>
          <w:color w:val="000000"/>
          <w:sz w:val="28"/>
          <w:szCs w:val="28"/>
          <w:lang w:bidi="ru-RU"/>
        </w:rPr>
        <w:t>в различных отраслях экономики</w:t>
      </w:r>
      <w:r w:rsidRPr="001A1AF3">
        <w:rPr>
          <w:sz w:val="28"/>
          <w:szCs w:val="28"/>
        </w:rPr>
        <w:t>, содействия в развитии творческого потенциала работников предприятий всех форм собственности, привлечения их к активному участию в культурной жизни региона.</w:t>
      </w:r>
      <w:r w:rsidRPr="001A1AF3"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t xml:space="preserve"> </w:t>
      </w:r>
    </w:p>
    <w:p w:rsidR="006E0FEA" w:rsidRPr="001A1AF3" w:rsidRDefault="006E0FEA" w:rsidP="006E0FEA">
      <w:pPr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1A1AF3">
        <w:rPr>
          <w:sz w:val="28"/>
          <w:szCs w:val="28"/>
        </w:rPr>
        <w:t xml:space="preserve">1.2. В 2024 году Фестиваль проводится в рамках празднования </w:t>
      </w:r>
      <w:r w:rsidRPr="001A1AF3">
        <w:rPr>
          <w:rFonts w:eastAsia="Courier New"/>
          <w:b/>
          <w:color w:val="000000"/>
          <w:sz w:val="28"/>
          <w:szCs w:val="28"/>
          <w:lang w:bidi="ru-RU"/>
        </w:rPr>
        <w:t xml:space="preserve">70-летия </w:t>
      </w:r>
      <w:r w:rsidRPr="001A1AF3">
        <w:rPr>
          <w:rFonts w:eastAsia="Courier New"/>
          <w:color w:val="000000"/>
          <w:sz w:val="28"/>
          <w:szCs w:val="28"/>
          <w:lang w:bidi="ru-RU"/>
        </w:rPr>
        <w:t xml:space="preserve">образования Федерации профсоюзов Липецкой области под девизом </w:t>
      </w:r>
      <w:r w:rsidRPr="001A1AF3">
        <w:rPr>
          <w:rFonts w:eastAsia="Courier New"/>
          <w:b/>
          <w:color w:val="000000"/>
          <w:sz w:val="28"/>
          <w:szCs w:val="28"/>
          <w:lang w:bidi="ru-RU"/>
        </w:rPr>
        <w:t>«Славим край родной и профессию свою».</w:t>
      </w:r>
    </w:p>
    <w:p w:rsidR="006E0FEA" w:rsidRPr="001A1AF3" w:rsidRDefault="006E0FEA" w:rsidP="006E0FEA">
      <w:pPr>
        <w:ind w:firstLine="709"/>
        <w:jc w:val="both"/>
        <w:rPr>
          <w:b/>
          <w:sz w:val="28"/>
          <w:szCs w:val="28"/>
        </w:rPr>
      </w:pPr>
    </w:p>
    <w:p w:rsidR="006E0FEA" w:rsidRPr="001A1AF3" w:rsidRDefault="006E0FEA" w:rsidP="006E0FEA">
      <w:pPr>
        <w:ind w:firstLine="709"/>
        <w:jc w:val="center"/>
        <w:outlineLvl w:val="3"/>
        <w:rPr>
          <w:b/>
          <w:bCs/>
          <w:sz w:val="28"/>
          <w:szCs w:val="28"/>
        </w:rPr>
      </w:pPr>
      <w:r w:rsidRPr="001A1AF3">
        <w:rPr>
          <w:b/>
          <w:bCs/>
          <w:sz w:val="28"/>
          <w:szCs w:val="28"/>
        </w:rPr>
        <w:t>2. Задачи Фестиваля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2.1. Популяризация и повышение престижа профессий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2.2. Совершенствование работы профсоюзных организаций по повышению духовно-нравственного и культурного уровня членов профсоюзов.</w:t>
      </w:r>
    </w:p>
    <w:p w:rsidR="006E0FEA" w:rsidRPr="001A1AF3" w:rsidRDefault="006E0FEA" w:rsidP="006E0FEA">
      <w:pPr>
        <w:ind w:firstLine="708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2.3. Организация содержательного досуга членов профсоюзов, развитие их самодеятельного художественного творчества.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2.4. Создание условий для реализации творческих способностей членов профсоюзов, мотивация профсоюзного членства для творчески одаренных работников.</w:t>
      </w:r>
    </w:p>
    <w:p w:rsidR="006E0FEA" w:rsidRPr="001A1AF3" w:rsidRDefault="006E0FEA" w:rsidP="006E0FEA">
      <w:pPr>
        <w:spacing w:before="240"/>
        <w:ind w:firstLine="709"/>
        <w:jc w:val="center"/>
        <w:rPr>
          <w:sz w:val="28"/>
          <w:szCs w:val="28"/>
        </w:rPr>
      </w:pPr>
      <w:r w:rsidRPr="001A1AF3">
        <w:rPr>
          <w:b/>
          <w:bCs/>
          <w:sz w:val="28"/>
          <w:szCs w:val="28"/>
        </w:rPr>
        <w:t>3. Организация и порядок проведения Фестиваля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3.1. Организаторами Фестиваля являются Липецкий областной союз организаций профсоюзов «Федерация профсоюзов Липецкой области».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3.2. Партнёры: управления культуры и туризма Липецкой области, департамента культуры и туризма администрации г. Липецка.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3.3. Организаторы Фестиваля формируют организационный комитет и компетентное жюри Фестиваля.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3.4. Фестиваль проводится в два этапа:</w:t>
      </w:r>
    </w:p>
    <w:p w:rsidR="006E0FEA" w:rsidRPr="001A1AF3" w:rsidRDefault="006E0FEA" w:rsidP="006E0FEA">
      <w:pPr>
        <w:ind w:firstLine="709"/>
        <w:jc w:val="both"/>
        <w:rPr>
          <w:b/>
          <w:sz w:val="28"/>
          <w:szCs w:val="28"/>
        </w:rPr>
      </w:pPr>
      <w:r w:rsidRPr="001A1AF3">
        <w:rPr>
          <w:sz w:val="28"/>
          <w:szCs w:val="28"/>
        </w:rPr>
        <w:t xml:space="preserve">1 этап – отборочный </w:t>
      </w:r>
      <w:r w:rsidRPr="001A1AF3">
        <w:rPr>
          <w:b/>
          <w:sz w:val="28"/>
          <w:szCs w:val="28"/>
        </w:rPr>
        <w:t>(октябрь-декабрь 2023 г.);</w:t>
      </w:r>
    </w:p>
    <w:p w:rsidR="006E0FEA" w:rsidRPr="001A1AF3" w:rsidRDefault="006E0FEA" w:rsidP="006E0FEA">
      <w:pPr>
        <w:ind w:firstLine="709"/>
        <w:jc w:val="both"/>
        <w:rPr>
          <w:b/>
          <w:sz w:val="28"/>
          <w:szCs w:val="28"/>
        </w:rPr>
      </w:pPr>
      <w:r w:rsidRPr="001A1AF3">
        <w:rPr>
          <w:sz w:val="28"/>
          <w:szCs w:val="28"/>
        </w:rPr>
        <w:t xml:space="preserve">2 этап – финальный </w:t>
      </w:r>
      <w:r w:rsidRPr="001A1AF3">
        <w:rPr>
          <w:b/>
          <w:sz w:val="28"/>
          <w:szCs w:val="28"/>
        </w:rPr>
        <w:t xml:space="preserve">(март 2024 г., </w:t>
      </w:r>
      <w:r w:rsidRPr="001A1AF3">
        <w:rPr>
          <w:sz w:val="28"/>
          <w:szCs w:val="28"/>
        </w:rPr>
        <w:t>проводится в ОЦКНТ г. Липецк</w:t>
      </w:r>
      <w:r w:rsidRPr="001A1AF3">
        <w:rPr>
          <w:b/>
          <w:sz w:val="28"/>
          <w:szCs w:val="28"/>
        </w:rPr>
        <w:t>).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3.5. Заявки на участие в отборочном этапе Фестиваля по установленной форме (приложение 1) принимаются </w:t>
      </w:r>
      <w:r w:rsidRPr="001A1AF3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11.09</w:t>
      </w:r>
      <w:r w:rsidRPr="001A1AF3">
        <w:rPr>
          <w:b/>
          <w:sz w:val="28"/>
          <w:szCs w:val="28"/>
        </w:rPr>
        <w:t>.2023 г.</w:t>
      </w:r>
      <w:r w:rsidRPr="001A1AF3">
        <w:rPr>
          <w:sz w:val="28"/>
          <w:szCs w:val="28"/>
        </w:rPr>
        <w:t xml:space="preserve"> в электронном виде по адресу: </w:t>
      </w:r>
      <w:hyperlink r:id="rId6" w:history="1">
        <w:r w:rsidRPr="0094335F">
          <w:rPr>
            <w:rStyle w:val="a3"/>
            <w:b/>
            <w:sz w:val="28"/>
            <w:szCs w:val="28"/>
          </w:rPr>
          <w:t>fplo@mail.ru</w:t>
        </w:r>
      </w:hyperlink>
      <w:r>
        <w:rPr>
          <w:b/>
          <w:sz w:val="28"/>
          <w:szCs w:val="28"/>
        </w:rPr>
        <w:t xml:space="preserve"> </w:t>
      </w:r>
      <w:r w:rsidRPr="001A1AF3">
        <w:rPr>
          <w:sz w:val="28"/>
          <w:szCs w:val="28"/>
        </w:rPr>
        <w:t xml:space="preserve"> (с пометкой Фестиваль).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3.6. Участники вместе с заявкой на участие предоставляют согласие на обработку персональных данных согласно приложению 2.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3.7. В рамках проведения 1 этапа Фестиваля на основании заявок формируется список участников и составляется график выступлений. График и место проведения доводятся до сведения участников не позднее, чем за 2 недели до проведения конкурсного отбора.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lastRenderedPageBreak/>
        <w:t>3.8. В рамках проведения 1 этапа Фестиваля жюри проводит конкурсный отбор номеров художественной самодеятельности и формирует состав участников финального этапа – не более 10 номеров по каждой из номинаций: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- Вокал (соло): академический, народный или эстрадный (от 3 до 5 минут);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- Вокально-инструментальная группа или хоровой ансамбль (от 3 до 5 минут);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- Танцевальный номер (сольный, дуэт или ансамбль) (от 3 до 5 минут);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- Художественное слово, в том числе авторское произведение (не более 5 минут);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- Профсоюзная агитбригада (не более 10 минут).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3.9. Из лучших номеров 1 этапа формируется программа Гала-концерта Фестиваля.</w:t>
      </w:r>
    </w:p>
    <w:p w:rsidR="006E0FEA" w:rsidRDefault="006E0FEA" w:rsidP="006E0FEA">
      <w:pPr>
        <w:spacing w:before="120"/>
        <w:ind w:firstLine="709"/>
        <w:jc w:val="center"/>
        <w:rPr>
          <w:b/>
          <w:sz w:val="28"/>
          <w:szCs w:val="28"/>
        </w:rPr>
      </w:pPr>
    </w:p>
    <w:p w:rsidR="006E0FEA" w:rsidRPr="001A1AF3" w:rsidRDefault="006E0FEA" w:rsidP="006E0FEA">
      <w:pPr>
        <w:spacing w:before="120"/>
        <w:ind w:firstLine="709"/>
        <w:jc w:val="center"/>
        <w:rPr>
          <w:b/>
          <w:sz w:val="28"/>
          <w:szCs w:val="28"/>
        </w:rPr>
      </w:pPr>
      <w:r w:rsidRPr="001A1AF3">
        <w:rPr>
          <w:b/>
          <w:sz w:val="28"/>
          <w:szCs w:val="28"/>
        </w:rPr>
        <w:t>4. Критерии отбора и подведение итогов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4.1. Выступления участников оценивается жюри Фестиваля по следующим показателям: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i/>
          <w:iCs/>
          <w:sz w:val="28"/>
          <w:szCs w:val="28"/>
        </w:rPr>
        <w:t>– исполнительский уровень</w:t>
      </w:r>
      <w:r w:rsidRPr="001A1AF3">
        <w:rPr>
          <w:sz w:val="28"/>
          <w:szCs w:val="28"/>
        </w:rPr>
        <w:t xml:space="preserve"> </w:t>
      </w:r>
      <w:r w:rsidRPr="001A1AF3">
        <w:rPr>
          <w:b/>
          <w:bCs/>
          <w:sz w:val="28"/>
          <w:szCs w:val="28"/>
        </w:rPr>
        <w:t>(5 – 10 баллов);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– </w:t>
      </w:r>
      <w:r w:rsidRPr="001A1AF3">
        <w:rPr>
          <w:i/>
          <w:iCs/>
          <w:sz w:val="28"/>
          <w:szCs w:val="28"/>
        </w:rPr>
        <w:t>артистизм и эмоциональное воздействие на аудиторию</w:t>
      </w:r>
      <w:r w:rsidRPr="001A1AF3">
        <w:rPr>
          <w:sz w:val="28"/>
          <w:szCs w:val="28"/>
        </w:rPr>
        <w:t xml:space="preserve"> </w:t>
      </w:r>
      <w:r w:rsidRPr="001A1AF3">
        <w:rPr>
          <w:b/>
          <w:bCs/>
          <w:sz w:val="28"/>
          <w:szCs w:val="28"/>
        </w:rPr>
        <w:t>(5 – 10 баллов)</w:t>
      </w:r>
      <w:r w:rsidRPr="001A1AF3">
        <w:rPr>
          <w:sz w:val="28"/>
          <w:szCs w:val="28"/>
        </w:rPr>
        <w:t>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– </w:t>
      </w:r>
      <w:r w:rsidRPr="001A1AF3">
        <w:rPr>
          <w:i/>
          <w:iCs/>
          <w:sz w:val="28"/>
          <w:szCs w:val="28"/>
        </w:rPr>
        <w:t>сценический имидж (костюм, атрибутика) и сценическая культура</w:t>
      </w:r>
      <w:r w:rsidRPr="001A1AF3">
        <w:rPr>
          <w:sz w:val="28"/>
          <w:szCs w:val="28"/>
        </w:rPr>
        <w:t xml:space="preserve"> </w:t>
      </w:r>
      <w:r w:rsidRPr="001A1AF3">
        <w:rPr>
          <w:b/>
          <w:bCs/>
          <w:sz w:val="28"/>
          <w:szCs w:val="28"/>
        </w:rPr>
        <w:t>(5 – 10 баллов)</w:t>
      </w:r>
      <w:r w:rsidRPr="001A1AF3">
        <w:rPr>
          <w:sz w:val="28"/>
          <w:szCs w:val="28"/>
        </w:rPr>
        <w:t>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– </w:t>
      </w:r>
      <w:r w:rsidRPr="001A1AF3">
        <w:rPr>
          <w:i/>
          <w:iCs/>
          <w:sz w:val="28"/>
          <w:szCs w:val="28"/>
        </w:rPr>
        <w:t>режиссура программы)</w:t>
      </w:r>
      <w:r w:rsidRPr="001A1AF3">
        <w:rPr>
          <w:sz w:val="28"/>
          <w:szCs w:val="28"/>
        </w:rPr>
        <w:t xml:space="preserve"> </w:t>
      </w:r>
      <w:r w:rsidRPr="001A1AF3">
        <w:rPr>
          <w:b/>
          <w:bCs/>
          <w:sz w:val="28"/>
          <w:szCs w:val="28"/>
        </w:rPr>
        <w:t>(5 – 10 баллов);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– </w:t>
      </w:r>
      <w:r w:rsidRPr="001A1AF3">
        <w:rPr>
          <w:i/>
          <w:iCs/>
          <w:sz w:val="28"/>
          <w:szCs w:val="28"/>
        </w:rPr>
        <w:t>соответствие теме Фестиваля</w:t>
      </w:r>
      <w:r w:rsidRPr="001A1AF3">
        <w:rPr>
          <w:sz w:val="28"/>
          <w:szCs w:val="28"/>
        </w:rPr>
        <w:t xml:space="preserve"> </w:t>
      </w:r>
      <w:r w:rsidRPr="001A1AF3">
        <w:rPr>
          <w:b/>
          <w:bCs/>
          <w:sz w:val="28"/>
          <w:szCs w:val="28"/>
        </w:rPr>
        <w:t>(5 – 10 баллов)</w:t>
      </w:r>
      <w:r w:rsidRPr="001A1AF3">
        <w:rPr>
          <w:sz w:val="28"/>
          <w:szCs w:val="28"/>
        </w:rPr>
        <w:t>;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– </w:t>
      </w:r>
      <w:r w:rsidRPr="001A1AF3">
        <w:rPr>
          <w:i/>
          <w:iCs/>
          <w:sz w:val="28"/>
          <w:szCs w:val="28"/>
        </w:rPr>
        <w:t xml:space="preserve">выход за хронометраж номера </w:t>
      </w:r>
      <w:r w:rsidRPr="001A1AF3">
        <w:rPr>
          <w:b/>
          <w:bCs/>
          <w:sz w:val="28"/>
          <w:szCs w:val="28"/>
        </w:rPr>
        <w:t>(</w:t>
      </w:r>
      <w:r w:rsidRPr="001A1AF3">
        <w:rPr>
          <w:bCs/>
          <w:sz w:val="28"/>
          <w:szCs w:val="28"/>
        </w:rPr>
        <w:t>-</w:t>
      </w:r>
      <w:r w:rsidRPr="001A1AF3">
        <w:rPr>
          <w:b/>
          <w:bCs/>
          <w:sz w:val="28"/>
          <w:szCs w:val="28"/>
        </w:rPr>
        <w:t xml:space="preserve"> 5 баллов)</w:t>
      </w:r>
      <w:r w:rsidRPr="001A1AF3">
        <w:rPr>
          <w:sz w:val="28"/>
          <w:szCs w:val="28"/>
        </w:rPr>
        <w:t>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4.2. Итоговая оценка программы составляет общую сумму баллов по всем критериям.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4.3. Жюри имеет право снять участника с конкурса на основании </w:t>
      </w:r>
      <w:proofErr w:type="gramStart"/>
      <w:r w:rsidRPr="001A1AF3">
        <w:rPr>
          <w:sz w:val="28"/>
          <w:szCs w:val="28"/>
        </w:rPr>
        <w:t>не соответствия</w:t>
      </w:r>
      <w:proofErr w:type="gramEnd"/>
      <w:r w:rsidRPr="001A1AF3">
        <w:rPr>
          <w:sz w:val="28"/>
          <w:szCs w:val="28"/>
        </w:rPr>
        <w:t xml:space="preserve"> тематике Фестиваля или поощрить дополнительными балами. Мнение жюри не оспаривается.</w:t>
      </w:r>
    </w:p>
    <w:p w:rsidR="006E0FEA" w:rsidRPr="001A1AF3" w:rsidRDefault="006E0FEA" w:rsidP="006E0FEA">
      <w:pPr>
        <w:ind w:firstLine="709"/>
        <w:jc w:val="both"/>
        <w:outlineLvl w:val="3"/>
        <w:rPr>
          <w:b/>
          <w:bCs/>
          <w:sz w:val="28"/>
          <w:szCs w:val="28"/>
        </w:rPr>
      </w:pPr>
      <w:r w:rsidRPr="001A1AF3">
        <w:rPr>
          <w:b/>
          <w:bCs/>
          <w:sz w:val="28"/>
          <w:szCs w:val="28"/>
        </w:rPr>
        <w:t> </w:t>
      </w:r>
    </w:p>
    <w:p w:rsidR="006E0FEA" w:rsidRPr="001A1AF3" w:rsidRDefault="006E0FEA" w:rsidP="006E0FEA">
      <w:pPr>
        <w:ind w:firstLine="709"/>
        <w:jc w:val="center"/>
        <w:outlineLvl w:val="3"/>
        <w:rPr>
          <w:b/>
          <w:bCs/>
          <w:sz w:val="28"/>
          <w:szCs w:val="28"/>
        </w:rPr>
      </w:pPr>
      <w:r w:rsidRPr="001A1AF3">
        <w:rPr>
          <w:b/>
          <w:bCs/>
          <w:sz w:val="28"/>
          <w:szCs w:val="28"/>
        </w:rPr>
        <w:t>5. Награждение</w:t>
      </w:r>
    </w:p>
    <w:p w:rsidR="006E0FEA" w:rsidRPr="001A1AF3" w:rsidRDefault="006E0FEA" w:rsidP="006E0FEA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A1AF3">
        <w:rPr>
          <w:rFonts w:eastAsia="Courier New"/>
          <w:color w:val="000000"/>
          <w:sz w:val="28"/>
          <w:szCs w:val="28"/>
          <w:lang w:bidi="ru-RU"/>
        </w:rPr>
        <w:t>5.1. Победители Фестиваля будут объявлены на Гала-концерте.</w:t>
      </w:r>
    </w:p>
    <w:p w:rsidR="006E0FEA" w:rsidRPr="001A1AF3" w:rsidRDefault="006E0FEA" w:rsidP="006E0FEA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A1AF3">
        <w:rPr>
          <w:rFonts w:eastAsia="Courier New"/>
          <w:color w:val="000000"/>
          <w:sz w:val="28"/>
          <w:szCs w:val="28"/>
          <w:lang w:bidi="ru-RU"/>
        </w:rPr>
        <w:t>5.2. Участникам Фестиваля вручаются грамоты.</w:t>
      </w:r>
    </w:p>
    <w:p w:rsidR="006E0FEA" w:rsidRPr="001A1AF3" w:rsidRDefault="006E0FEA" w:rsidP="006E0FEA">
      <w:pPr>
        <w:widowControl w:val="0"/>
        <w:numPr>
          <w:ilvl w:val="1"/>
          <w:numId w:val="1"/>
        </w:numPr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A1AF3">
        <w:rPr>
          <w:rFonts w:eastAsia="Courier New"/>
          <w:color w:val="000000"/>
          <w:sz w:val="28"/>
          <w:szCs w:val="28"/>
          <w:lang w:bidi="ru-RU"/>
        </w:rPr>
        <w:t>Победителям Фестиваля вручаются дипломы и памятные подарки.</w:t>
      </w:r>
    </w:p>
    <w:p w:rsidR="006E0FEA" w:rsidRPr="001A1AF3" w:rsidRDefault="006E0FEA" w:rsidP="006E0FEA">
      <w:pPr>
        <w:ind w:left="709"/>
        <w:outlineLvl w:val="3"/>
        <w:rPr>
          <w:b/>
          <w:bCs/>
          <w:sz w:val="28"/>
          <w:szCs w:val="28"/>
        </w:rPr>
      </w:pPr>
    </w:p>
    <w:p w:rsidR="006E0FEA" w:rsidRPr="001A1AF3" w:rsidRDefault="006E0FEA" w:rsidP="006E0FEA">
      <w:pPr>
        <w:widowControl w:val="0"/>
        <w:numPr>
          <w:ilvl w:val="0"/>
          <w:numId w:val="1"/>
        </w:numPr>
        <w:ind w:firstLine="709"/>
        <w:jc w:val="center"/>
        <w:outlineLvl w:val="3"/>
        <w:rPr>
          <w:b/>
          <w:bCs/>
          <w:sz w:val="28"/>
          <w:szCs w:val="28"/>
        </w:rPr>
      </w:pPr>
      <w:r w:rsidRPr="001A1AF3">
        <w:rPr>
          <w:b/>
          <w:bCs/>
          <w:sz w:val="28"/>
          <w:szCs w:val="28"/>
        </w:rPr>
        <w:t>Финансирование Фестиваля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6.1. Финансирование организации и проведения </w:t>
      </w:r>
      <w:r w:rsidRPr="001A1AF3">
        <w:rPr>
          <w:sz w:val="28"/>
          <w:szCs w:val="28"/>
          <w:lang w:val="en-US"/>
        </w:rPr>
        <w:t>VI</w:t>
      </w:r>
      <w:r w:rsidRPr="001A1AF3">
        <w:rPr>
          <w:sz w:val="28"/>
          <w:szCs w:val="28"/>
        </w:rPr>
        <w:t xml:space="preserve"> областного фестиваля самодеятельного творчества трудовых коллективов предприятий, организаций и учреждений Липецкой области проводится Липецким областным союзом организаций профсоюзов «Федерация профсоюзов Липецкой области».</w:t>
      </w:r>
    </w:p>
    <w:p w:rsidR="006E0FEA" w:rsidRPr="001A1AF3" w:rsidRDefault="006E0FEA" w:rsidP="006E0FEA">
      <w:pPr>
        <w:ind w:firstLine="709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6.2. Предприятия, организации, учреждения осуществляют оплату командировочных расходов творческих коллективов к месту проведения Фестиваля.</w:t>
      </w:r>
    </w:p>
    <w:p w:rsidR="006E0FEA" w:rsidRPr="001A1AF3" w:rsidRDefault="006E0FEA" w:rsidP="006E0FEA">
      <w:pPr>
        <w:widowControl w:val="0"/>
        <w:suppressAutoHyphens/>
        <w:spacing w:line="276" w:lineRule="auto"/>
        <w:ind w:firstLine="709"/>
        <w:jc w:val="right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widowControl w:val="0"/>
        <w:suppressAutoHyphens/>
        <w:spacing w:line="276" w:lineRule="auto"/>
        <w:ind w:firstLine="709"/>
        <w:jc w:val="right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widowControl w:val="0"/>
        <w:suppressAutoHyphens/>
        <w:spacing w:line="276" w:lineRule="auto"/>
        <w:ind w:firstLine="709"/>
        <w:jc w:val="right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widowControl w:val="0"/>
        <w:suppressAutoHyphens/>
        <w:spacing w:line="276" w:lineRule="auto"/>
        <w:ind w:firstLine="709"/>
        <w:jc w:val="right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widowControl w:val="0"/>
        <w:suppressAutoHyphens/>
        <w:spacing w:line="276" w:lineRule="auto"/>
        <w:ind w:firstLine="709"/>
        <w:jc w:val="right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276" w:lineRule="auto"/>
        <w:ind w:firstLine="709"/>
        <w:jc w:val="right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6E0FEA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F023D5">
        <w:rPr>
          <w:bCs/>
        </w:rPr>
        <w:t xml:space="preserve"> к постановлению президиума </w:t>
      </w:r>
    </w:p>
    <w:p w:rsidR="006E0FEA" w:rsidRPr="00F023D5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F023D5">
        <w:rPr>
          <w:bCs/>
        </w:rPr>
        <w:t xml:space="preserve"> от </w:t>
      </w:r>
      <w:r>
        <w:rPr>
          <w:bCs/>
        </w:rPr>
        <w:t>21</w:t>
      </w:r>
      <w:r w:rsidRPr="00F023D5">
        <w:rPr>
          <w:bCs/>
        </w:rPr>
        <w:t>.0</w:t>
      </w:r>
      <w:r>
        <w:rPr>
          <w:bCs/>
        </w:rPr>
        <w:t>8</w:t>
      </w:r>
      <w:r w:rsidRPr="00F023D5">
        <w:rPr>
          <w:bCs/>
        </w:rPr>
        <w:t>.202</w:t>
      </w:r>
      <w:r>
        <w:rPr>
          <w:bCs/>
        </w:rPr>
        <w:t>3 г. № 47-1</w:t>
      </w:r>
    </w:p>
    <w:p w:rsidR="006E0FEA" w:rsidRPr="001A1AF3" w:rsidRDefault="006E0FEA" w:rsidP="006E0FEA">
      <w:pPr>
        <w:widowControl w:val="0"/>
        <w:suppressAutoHyphens/>
        <w:ind w:firstLine="709"/>
        <w:jc w:val="center"/>
        <w:rPr>
          <w:rFonts w:eastAsia="Lucida Sans Unicode"/>
          <w:b/>
          <w:color w:val="000000"/>
          <w:sz w:val="28"/>
          <w:szCs w:val="28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ind w:firstLine="709"/>
        <w:jc w:val="center"/>
        <w:rPr>
          <w:rFonts w:eastAsia="Lucida Sans Unicode"/>
          <w:b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b/>
          <w:color w:val="000000"/>
          <w:sz w:val="28"/>
          <w:szCs w:val="28"/>
          <w:lang w:eastAsia="ar-SA" w:bidi="ru-RU"/>
        </w:rPr>
        <w:t>ЗАЯВКА</w:t>
      </w:r>
    </w:p>
    <w:p w:rsidR="006E0FEA" w:rsidRPr="001A1AF3" w:rsidRDefault="006E0FEA" w:rsidP="006E0FEA">
      <w:pPr>
        <w:widowControl w:val="0"/>
        <w:suppressAutoHyphens/>
        <w:ind w:firstLine="709"/>
        <w:jc w:val="center"/>
        <w:rPr>
          <w:rFonts w:eastAsia="Courier New"/>
          <w:b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b/>
          <w:color w:val="000000"/>
          <w:sz w:val="28"/>
          <w:szCs w:val="28"/>
          <w:lang w:eastAsia="ar-SA" w:bidi="ru-RU"/>
        </w:rPr>
        <w:t xml:space="preserve">на участие в </w:t>
      </w:r>
      <w:r w:rsidRPr="001A1AF3">
        <w:rPr>
          <w:rFonts w:eastAsia="Lucida Sans Unicode"/>
          <w:b/>
          <w:color w:val="000000"/>
          <w:sz w:val="28"/>
          <w:szCs w:val="28"/>
          <w:lang w:val="en-US" w:eastAsia="ar-SA" w:bidi="ru-RU"/>
        </w:rPr>
        <w:t>V</w:t>
      </w:r>
      <w:r w:rsidRPr="001A1AF3">
        <w:rPr>
          <w:rFonts w:eastAsia="Courier New"/>
          <w:b/>
          <w:color w:val="000000"/>
          <w:sz w:val="28"/>
          <w:szCs w:val="28"/>
          <w:lang w:val="en-US" w:bidi="ru-RU"/>
        </w:rPr>
        <w:t>I</w:t>
      </w:r>
      <w:r w:rsidRPr="001A1AF3">
        <w:rPr>
          <w:rFonts w:eastAsia="Lucida Sans Unicode"/>
          <w:b/>
          <w:color w:val="000000"/>
          <w:sz w:val="28"/>
          <w:szCs w:val="28"/>
          <w:lang w:eastAsia="ar-SA" w:bidi="ru-RU"/>
        </w:rPr>
        <w:t xml:space="preserve"> областном </w:t>
      </w:r>
      <w:r w:rsidRPr="001A1AF3">
        <w:rPr>
          <w:rFonts w:eastAsia="Courier New"/>
          <w:b/>
          <w:color w:val="000000"/>
          <w:sz w:val="28"/>
          <w:szCs w:val="28"/>
          <w:lang w:eastAsia="ar-SA" w:bidi="ru-RU"/>
        </w:rPr>
        <w:t>фестивале самодеятельного творчества трудовых коллективов предприятий, организаций и учреждений</w:t>
      </w:r>
    </w:p>
    <w:p w:rsidR="006E0FEA" w:rsidRPr="001A1AF3" w:rsidRDefault="006E0FEA" w:rsidP="006E0FEA">
      <w:pPr>
        <w:widowControl w:val="0"/>
        <w:suppressAutoHyphens/>
        <w:ind w:firstLine="709"/>
        <w:jc w:val="center"/>
        <w:rPr>
          <w:rFonts w:eastAsia="Lucida Sans Unicode"/>
          <w:b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b/>
          <w:color w:val="000000"/>
          <w:sz w:val="28"/>
          <w:szCs w:val="28"/>
          <w:lang w:eastAsia="ar-SA" w:bidi="ru-RU"/>
        </w:rPr>
        <w:t>Липецкой области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  <w:t>Полное наименование организации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color w:val="000000"/>
          <w:sz w:val="28"/>
          <w:szCs w:val="28"/>
          <w:lang w:eastAsia="ar-SA" w:bidi="ru-RU"/>
        </w:rPr>
        <w:t>_________________________________________________________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color w:val="000000"/>
          <w:sz w:val="22"/>
          <w:szCs w:val="22"/>
          <w:lang w:eastAsia="ar-SA" w:bidi="ru-RU"/>
        </w:rPr>
      </w:pPr>
      <w:r w:rsidRPr="001A1AF3">
        <w:rPr>
          <w:rFonts w:eastAsia="Lucida Sans Unicode"/>
          <w:color w:val="000000"/>
          <w:sz w:val="22"/>
          <w:szCs w:val="22"/>
          <w:lang w:eastAsia="ar-SA" w:bidi="ru-RU"/>
        </w:rPr>
        <w:t>(предприятие, учреждение, организация)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  <w:t>Руководитель организации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color w:val="000000"/>
          <w:sz w:val="28"/>
          <w:szCs w:val="28"/>
          <w:lang w:eastAsia="ar-SA" w:bidi="ru-RU"/>
        </w:rPr>
        <w:t>_________________________________________________________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color w:val="000000"/>
          <w:sz w:val="22"/>
          <w:szCs w:val="22"/>
          <w:lang w:eastAsia="ar-SA" w:bidi="ru-RU"/>
        </w:rPr>
      </w:pPr>
      <w:r w:rsidRPr="001A1AF3">
        <w:rPr>
          <w:rFonts w:eastAsia="Lucida Sans Unicode"/>
          <w:color w:val="000000"/>
          <w:sz w:val="22"/>
          <w:szCs w:val="22"/>
          <w:lang w:eastAsia="ar-SA" w:bidi="ru-RU"/>
        </w:rPr>
        <w:t>(ФИО)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  <w:t>Председатель профкома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color w:val="000000"/>
          <w:sz w:val="28"/>
          <w:szCs w:val="28"/>
          <w:lang w:eastAsia="ar-SA" w:bidi="ru-RU"/>
        </w:rPr>
        <w:t>_________________________________________________________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color w:val="000000"/>
          <w:sz w:val="22"/>
          <w:szCs w:val="22"/>
          <w:lang w:eastAsia="ar-SA" w:bidi="ru-RU"/>
        </w:rPr>
      </w:pPr>
      <w:r w:rsidRPr="001A1AF3">
        <w:rPr>
          <w:rFonts w:eastAsia="Lucida Sans Unicode"/>
          <w:color w:val="000000"/>
          <w:sz w:val="22"/>
          <w:szCs w:val="22"/>
          <w:lang w:eastAsia="ar-SA" w:bidi="ru-RU"/>
        </w:rPr>
        <w:t>(ФИО)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  <w:t>Концертная программа: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color w:val="000000"/>
          <w:sz w:val="28"/>
          <w:szCs w:val="28"/>
          <w:lang w:eastAsia="ar-SA" w:bidi="ru-RU"/>
        </w:rPr>
        <w:t>_________________________________________________________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color w:val="000000"/>
          <w:sz w:val="22"/>
          <w:szCs w:val="22"/>
          <w:lang w:eastAsia="ar-SA" w:bidi="ru-RU"/>
        </w:rPr>
      </w:pPr>
      <w:r w:rsidRPr="001A1AF3">
        <w:rPr>
          <w:rFonts w:eastAsia="Lucida Sans Unicode"/>
          <w:color w:val="000000"/>
          <w:sz w:val="22"/>
          <w:szCs w:val="22"/>
          <w:lang w:eastAsia="ar-SA" w:bidi="ru-RU"/>
        </w:rPr>
        <w:t>(перечень творческих номеров, с указанием жанра, названия композиции, продолжительности, ФИО исполнителя или названия коллектива)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  <w:t xml:space="preserve">Контактные данные </w:t>
      </w:r>
      <w:proofErr w:type="gramStart"/>
      <w:r w:rsidRPr="001A1AF3">
        <w:rPr>
          <w:rFonts w:eastAsia="Lucida Sans Unicode"/>
          <w:b/>
          <w:i/>
          <w:color w:val="000000"/>
          <w:sz w:val="28"/>
          <w:szCs w:val="28"/>
          <w:lang w:eastAsia="ar-SA" w:bidi="ru-RU"/>
        </w:rPr>
        <w:t>ответственного</w:t>
      </w:r>
      <w:proofErr w:type="gramEnd"/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color w:val="000000"/>
          <w:sz w:val="28"/>
          <w:szCs w:val="28"/>
          <w:lang w:eastAsia="ar-SA" w:bidi="ru-RU"/>
        </w:rPr>
        <w:t>_________________________________________________________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color w:val="000000"/>
          <w:sz w:val="22"/>
          <w:szCs w:val="22"/>
          <w:lang w:eastAsia="ar-SA" w:bidi="ru-RU"/>
        </w:rPr>
      </w:pPr>
      <w:r w:rsidRPr="001A1AF3">
        <w:rPr>
          <w:rFonts w:eastAsia="Lucida Sans Unicode"/>
          <w:color w:val="000000"/>
          <w:sz w:val="22"/>
          <w:szCs w:val="22"/>
          <w:lang w:eastAsia="ar-SA" w:bidi="ru-RU"/>
        </w:rPr>
        <w:t>(ФИО, номер мобильного/служебного телефона, адрес электронной почты)</w:t>
      </w: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360" w:lineRule="auto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sz w:val="28"/>
          <w:szCs w:val="28"/>
          <w:lang w:eastAsia="ar-SA" w:bidi="ru-RU"/>
        </w:rPr>
      </w:pPr>
      <w:r w:rsidRPr="001A1AF3">
        <w:rPr>
          <w:rFonts w:eastAsia="Lucida Sans Unicode"/>
          <w:color w:val="000000"/>
          <w:sz w:val="28"/>
          <w:szCs w:val="28"/>
          <w:lang w:eastAsia="ar-SA" w:bidi="ru-RU"/>
        </w:rPr>
        <w:t>«________» ____________2023 г.</w:t>
      </w:r>
      <w:r w:rsidRPr="001A1AF3">
        <w:rPr>
          <w:rFonts w:eastAsia="Lucida Sans Unicode"/>
          <w:color w:val="000000"/>
          <w:sz w:val="28"/>
          <w:szCs w:val="28"/>
          <w:lang w:eastAsia="ar-SA" w:bidi="ru-RU"/>
        </w:rPr>
        <w:tab/>
      </w:r>
      <w:r w:rsidRPr="001A1AF3">
        <w:rPr>
          <w:rFonts w:eastAsia="Lucida Sans Unicode"/>
          <w:color w:val="000000"/>
          <w:sz w:val="28"/>
          <w:szCs w:val="28"/>
          <w:lang w:eastAsia="ar-SA" w:bidi="ru-RU"/>
        </w:rPr>
        <w:tab/>
        <w:t>______________________</w:t>
      </w:r>
    </w:p>
    <w:p w:rsidR="006E0FEA" w:rsidRPr="001A1AF3" w:rsidRDefault="006E0FEA" w:rsidP="006E0FEA">
      <w:pPr>
        <w:widowControl w:val="0"/>
        <w:suppressAutoHyphens/>
        <w:spacing w:line="360" w:lineRule="auto"/>
        <w:ind w:left="5663"/>
        <w:jc w:val="both"/>
        <w:rPr>
          <w:rFonts w:eastAsia="Lucida Sans Unicode"/>
          <w:color w:val="000000"/>
          <w:sz w:val="22"/>
          <w:szCs w:val="22"/>
          <w:lang w:eastAsia="ar-SA" w:bidi="ru-RU"/>
        </w:rPr>
      </w:pPr>
      <w:r w:rsidRPr="001A1AF3">
        <w:rPr>
          <w:rFonts w:eastAsia="Lucida Sans Unicode"/>
          <w:color w:val="000000"/>
          <w:sz w:val="22"/>
          <w:szCs w:val="22"/>
          <w:lang w:eastAsia="ar-SA" w:bidi="ru-RU"/>
        </w:rPr>
        <w:t>(подпись руководителя организации/председателя профкома)</w:t>
      </w:r>
    </w:p>
    <w:p w:rsidR="006E0FEA" w:rsidRDefault="006E0FEA" w:rsidP="006E0FEA">
      <w:pPr>
        <w:widowControl w:val="0"/>
        <w:suppressAutoHyphens/>
        <w:spacing w:line="360" w:lineRule="auto"/>
        <w:ind w:left="5663"/>
        <w:jc w:val="both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widowControl w:val="0"/>
        <w:suppressAutoHyphens/>
        <w:spacing w:line="360" w:lineRule="auto"/>
        <w:ind w:left="5663"/>
        <w:jc w:val="both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widowControl w:val="0"/>
        <w:suppressAutoHyphens/>
        <w:spacing w:line="360" w:lineRule="auto"/>
        <w:ind w:left="5663"/>
        <w:jc w:val="both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360" w:lineRule="auto"/>
        <w:ind w:left="5663"/>
        <w:jc w:val="both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widowControl w:val="0"/>
        <w:suppressAutoHyphens/>
        <w:spacing w:line="360" w:lineRule="auto"/>
        <w:ind w:left="5663"/>
        <w:jc w:val="both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widowControl w:val="0"/>
        <w:suppressAutoHyphens/>
        <w:spacing w:line="360" w:lineRule="auto"/>
        <w:ind w:left="5663"/>
        <w:jc w:val="both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Pr="001A1AF3" w:rsidRDefault="006E0FEA" w:rsidP="006E0FEA">
      <w:pPr>
        <w:widowControl w:val="0"/>
        <w:suppressAutoHyphens/>
        <w:spacing w:line="360" w:lineRule="auto"/>
        <w:ind w:left="5663"/>
        <w:jc w:val="both"/>
        <w:rPr>
          <w:rFonts w:eastAsia="Lucida Sans Unicode"/>
          <w:color w:val="000000"/>
          <w:sz w:val="22"/>
          <w:szCs w:val="22"/>
          <w:lang w:eastAsia="ar-SA" w:bidi="ru-RU"/>
        </w:rPr>
      </w:pPr>
    </w:p>
    <w:p w:rsidR="006E0FEA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lastRenderedPageBreak/>
        <w:t>Приложение № 3</w:t>
      </w:r>
    </w:p>
    <w:p w:rsidR="006E0FEA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F023D5">
        <w:rPr>
          <w:bCs/>
        </w:rPr>
        <w:t xml:space="preserve"> к постановлению президиума </w:t>
      </w:r>
    </w:p>
    <w:p w:rsidR="006E0FEA" w:rsidRPr="00F023D5" w:rsidRDefault="006E0FEA" w:rsidP="006E0FE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F023D5">
        <w:rPr>
          <w:bCs/>
        </w:rPr>
        <w:t xml:space="preserve"> от </w:t>
      </w:r>
      <w:r>
        <w:rPr>
          <w:bCs/>
        </w:rPr>
        <w:t>21</w:t>
      </w:r>
      <w:r w:rsidRPr="00F023D5">
        <w:rPr>
          <w:bCs/>
        </w:rPr>
        <w:t>.0</w:t>
      </w:r>
      <w:r>
        <w:rPr>
          <w:bCs/>
        </w:rPr>
        <w:t>8</w:t>
      </w:r>
      <w:r w:rsidRPr="00F023D5">
        <w:rPr>
          <w:bCs/>
        </w:rPr>
        <w:t>.202</w:t>
      </w:r>
      <w:r>
        <w:rPr>
          <w:bCs/>
        </w:rPr>
        <w:t>3 г. № 47-1</w:t>
      </w:r>
    </w:p>
    <w:p w:rsidR="006E0FEA" w:rsidRPr="001A1AF3" w:rsidRDefault="006E0FEA" w:rsidP="006E0FEA">
      <w:pPr>
        <w:widowControl w:val="0"/>
        <w:suppressAutoHyphens/>
        <w:spacing w:line="360" w:lineRule="auto"/>
        <w:rPr>
          <w:rFonts w:eastAsia="Lucida Sans Unicode"/>
          <w:color w:val="000000"/>
          <w:sz w:val="28"/>
          <w:szCs w:val="28"/>
          <w:lang w:eastAsia="ar-SA" w:bidi="ru-RU"/>
        </w:rPr>
      </w:pPr>
    </w:p>
    <w:p w:rsidR="006E0FEA" w:rsidRPr="001A1AF3" w:rsidRDefault="006E0FEA" w:rsidP="006E0FE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1AF3">
        <w:rPr>
          <w:rFonts w:eastAsia="Calibri"/>
          <w:b/>
          <w:bCs/>
          <w:sz w:val="28"/>
          <w:szCs w:val="28"/>
          <w:lang w:eastAsia="en-US"/>
        </w:rPr>
        <w:t>Согласие на обработку персональных данных</w:t>
      </w:r>
    </w:p>
    <w:p w:rsidR="006E0FEA" w:rsidRPr="001A1AF3" w:rsidRDefault="006E0FEA" w:rsidP="006E0FEA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  <w:lang w:eastAsia="en-US"/>
        </w:rPr>
      </w:pPr>
      <w:r w:rsidRPr="001A1AF3">
        <w:rPr>
          <w:rFonts w:eastAsia="Calibri"/>
          <w:sz w:val="23"/>
          <w:szCs w:val="23"/>
          <w:lang w:eastAsia="en-US"/>
        </w:rPr>
        <w:t xml:space="preserve"> </w:t>
      </w:r>
    </w:p>
    <w:p w:rsidR="006E0FEA" w:rsidRPr="001A1AF3" w:rsidRDefault="006E0FEA" w:rsidP="006E0FEA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1A1AF3">
        <w:rPr>
          <w:rFonts w:eastAsia="Calibri"/>
          <w:sz w:val="22"/>
          <w:szCs w:val="22"/>
          <w:lang w:eastAsia="en-US"/>
        </w:rPr>
        <w:t>Я,</w:t>
      </w:r>
      <w:r w:rsidRPr="001A1AF3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_______________________________________________________________________________________________________, </w:t>
      </w:r>
    </w:p>
    <w:p w:rsidR="006E0FEA" w:rsidRPr="001A1AF3" w:rsidRDefault="006E0FEA" w:rsidP="006E0FE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1A1AF3">
        <w:rPr>
          <w:rFonts w:eastAsia="Calibri"/>
          <w:i/>
          <w:iCs/>
          <w:position w:val="8"/>
          <w:sz w:val="20"/>
          <w:szCs w:val="20"/>
          <w:vertAlign w:val="superscript"/>
          <w:lang w:eastAsia="en-US"/>
        </w:rPr>
        <w:t>(Фамилия, Имя, Отчество полностью)</w:t>
      </w:r>
    </w:p>
    <w:p w:rsidR="006E0FEA" w:rsidRPr="001A1AF3" w:rsidRDefault="006E0FEA" w:rsidP="006E0FEA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1A1AF3">
        <w:rPr>
          <w:rFonts w:eastAsia="Calibri"/>
          <w:sz w:val="18"/>
          <w:szCs w:val="18"/>
          <w:lang w:eastAsia="en-US"/>
        </w:rPr>
        <w:t xml:space="preserve">____________________________ серия ________№_______________ </w:t>
      </w:r>
      <w:proofErr w:type="gramStart"/>
      <w:r w:rsidRPr="001A1AF3">
        <w:rPr>
          <w:rFonts w:eastAsia="Calibri"/>
          <w:sz w:val="18"/>
          <w:szCs w:val="18"/>
          <w:lang w:eastAsia="en-US"/>
        </w:rPr>
        <w:t>выдан</w:t>
      </w:r>
      <w:proofErr w:type="gramEnd"/>
      <w:r w:rsidRPr="001A1AF3">
        <w:rPr>
          <w:rFonts w:eastAsia="Calibri"/>
          <w:sz w:val="18"/>
          <w:szCs w:val="18"/>
          <w:lang w:eastAsia="en-US"/>
        </w:rPr>
        <w:t xml:space="preserve">_______________________________________________ </w:t>
      </w:r>
    </w:p>
    <w:p w:rsidR="006E0FEA" w:rsidRPr="001A1AF3" w:rsidRDefault="006E0FEA" w:rsidP="006E0FE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A1AF3">
        <w:rPr>
          <w:rFonts w:eastAsia="Calibri"/>
          <w:i/>
          <w:iCs/>
          <w:position w:val="8"/>
          <w:sz w:val="20"/>
          <w:szCs w:val="20"/>
          <w:vertAlign w:val="superscript"/>
          <w:lang w:eastAsia="en-US"/>
        </w:rPr>
        <w:t>вид документа, удостоверяющий личность</w:t>
      </w:r>
    </w:p>
    <w:p w:rsidR="006E0FEA" w:rsidRPr="001A1AF3" w:rsidRDefault="006E0FEA" w:rsidP="006E0FEA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1A1AF3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_______________________________________________________________________________________________________, </w:t>
      </w:r>
    </w:p>
    <w:p w:rsidR="006E0FEA" w:rsidRPr="001A1AF3" w:rsidRDefault="006E0FEA" w:rsidP="006E0FE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1A1AF3">
        <w:rPr>
          <w:rFonts w:eastAsia="Calibri"/>
          <w:i/>
          <w:iCs/>
          <w:position w:val="8"/>
          <w:sz w:val="20"/>
          <w:szCs w:val="20"/>
          <w:vertAlign w:val="superscript"/>
          <w:lang w:eastAsia="en-US"/>
        </w:rPr>
        <w:t>(кем и когда)</w:t>
      </w:r>
    </w:p>
    <w:p w:rsidR="006E0FEA" w:rsidRPr="001A1AF3" w:rsidRDefault="006E0FEA" w:rsidP="006E0FEA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A1AF3">
        <w:rPr>
          <w:rFonts w:eastAsia="Calibri"/>
          <w:sz w:val="28"/>
          <w:szCs w:val="28"/>
          <w:lang w:eastAsia="en-US"/>
        </w:rPr>
        <w:t>проживающи</w:t>
      </w:r>
      <w:proofErr w:type="gramStart"/>
      <w:r w:rsidRPr="001A1AF3">
        <w:rPr>
          <w:rFonts w:eastAsia="Calibri"/>
          <w:sz w:val="28"/>
          <w:szCs w:val="28"/>
          <w:lang w:eastAsia="en-US"/>
        </w:rPr>
        <w:t>й(</w:t>
      </w:r>
      <w:proofErr w:type="spellStart"/>
      <w:proofErr w:type="gramEnd"/>
      <w:r w:rsidRPr="001A1AF3">
        <w:rPr>
          <w:rFonts w:eastAsia="Calibri"/>
          <w:sz w:val="28"/>
          <w:szCs w:val="28"/>
          <w:lang w:eastAsia="en-US"/>
        </w:rPr>
        <w:t>ая</w:t>
      </w:r>
      <w:proofErr w:type="spellEnd"/>
      <w:r w:rsidRPr="001A1AF3">
        <w:rPr>
          <w:rFonts w:eastAsia="Calibri"/>
          <w:sz w:val="28"/>
          <w:szCs w:val="28"/>
          <w:lang w:eastAsia="en-US"/>
        </w:rPr>
        <w:t>) по адресу ____________________________________________________________________________________________________________________________________</w:t>
      </w:r>
    </w:p>
    <w:p w:rsidR="006E0FEA" w:rsidRPr="001A1AF3" w:rsidRDefault="006E0FEA" w:rsidP="006E0F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1AF3">
        <w:rPr>
          <w:rFonts w:eastAsia="Calibri"/>
          <w:sz w:val="28"/>
          <w:szCs w:val="28"/>
          <w:lang w:eastAsia="en-US"/>
        </w:rPr>
        <w:t>в соответствии со статьей 9 Федерального закона от 27 июля 2006 года № 152-ФЗ «О персональных данных» даю свое согласие Липецкому областному союзу организаций профсоюзов «Федерация профсоюзов Липецкой области» на обработку следующих моих персональных данных:</w:t>
      </w:r>
    </w:p>
    <w:p w:rsidR="006E0FEA" w:rsidRPr="001A1AF3" w:rsidRDefault="006E0FEA" w:rsidP="006E0FE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1A1AF3">
        <w:rPr>
          <w:rFonts w:eastAsia="Calibri"/>
          <w:i/>
          <w:sz w:val="28"/>
          <w:szCs w:val="28"/>
          <w:u w:val="single"/>
          <w:lang w:eastAsia="en-US"/>
        </w:rPr>
        <w:t xml:space="preserve">Фамилия, имя, отчество; паспортные данные; дата, место рождения; адрес регистрации; телефонный номер; СНИЛС; ИНН и любая иная информация, относящаяся к моей личности, доступная либо известная в любой конкретный момент времени управлению культуры и туризма Липецкой области (далее - «Персональные данные»), </w:t>
      </w:r>
    </w:p>
    <w:p w:rsidR="006E0FEA" w:rsidRPr="001A1AF3" w:rsidRDefault="006E0FEA" w:rsidP="006E0FEA">
      <w:pPr>
        <w:autoSpaceDE w:val="0"/>
        <w:autoSpaceDN w:val="0"/>
        <w:adjustRightInd w:val="0"/>
        <w:spacing w:before="12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1A1AF3">
        <w:rPr>
          <w:rFonts w:eastAsia="Calibri"/>
          <w:sz w:val="28"/>
          <w:szCs w:val="28"/>
          <w:lang w:eastAsia="en-US"/>
        </w:rPr>
        <w:t xml:space="preserve">с целью     </w:t>
      </w:r>
      <w:r w:rsidRPr="001A1AF3">
        <w:rPr>
          <w:rFonts w:eastAsia="Calibri"/>
          <w:i/>
          <w:sz w:val="28"/>
          <w:szCs w:val="28"/>
          <w:u w:val="single"/>
          <w:lang w:eastAsia="en-US"/>
        </w:rPr>
        <w:t>участия в VI областного фестиваля самодеятельного творчества трудовых коллективов предприятий, организаций и учреждений Липецкой области</w:t>
      </w:r>
    </w:p>
    <w:p w:rsidR="006E0FEA" w:rsidRPr="001A1AF3" w:rsidRDefault="006E0FEA" w:rsidP="006E0F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E0FEA" w:rsidRPr="001A1AF3" w:rsidRDefault="006E0FEA" w:rsidP="006E0FE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A1AF3">
        <w:rPr>
          <w:sz w:val="28"/>
          <w:szCs w:val="28"/>
        </w:rPr>
        <w:t xml:space="preserve">Настоящее согласие дается на совершение следующих действий в отношении моих персональных данных: </w:t>
      </w:r>
    </w:p>
    <w:p w:rsidR="006E0FEA" w:rsidRPr="001A1AF3" w:rsidRDefault="006E0FEA" w:rsidP="006E0F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__________________________________________________________________</w:t>
      </w:r>
    </w:p>
    <w:p w:rsidR="006E0FEA" w:rsidRPr="001A1AF3" w:rsidRDefault="006E0FEA" w:rsidP="006E0FE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A1AF3">
        <w:rPr>
          <w:sz w:val="20"/>
          <w:szCs w:val="20"/>
        </w:rPr>
        <w:t xml:space="preserve">               (указывается перечень действий с персональными данными, на совершение которых дается согласие)</w:t>
      </w:r>
    </w:p>
    <w:p w:rsidR="006E0FEA" w:rsidRPr="001A1AF3" w:rsidRDefault="006E0FEA" w:rsidP="006E0FEA">
      <w:pPr>
        <w:widowControl w:val="0"/>
        <w:autoSpaceDE w:val="0"/>
        <w:autoSpaceDN w:val="0"/>
        <w:jc w:val="both"/>
        <w:rPr>
          <w:i/>
          <w:sz w:val="26"/>
          <w:szCs w:val="26"/>
        </w:rPr>
      </w:pPr>
      <w:r w:rsidRPr="001A1AF3">
        <w:rPr>
          <w:i/>
          <w:sz w:val="26"/>
          <w:szCs w:val="26"/>
        </w:rPr>
        <w:t>сбор, систематизацию, хранение, использование, передачу, уничтожение, а также осуществление любых иных действий с моими персональными данными с учетом действующего законодательства</w:t>
      </w:r>
    </w:p>
    <w:p w:rsidR="006E0FEA" w:rsidRPr="001A1AF3" w:rsidRDefault="006E0FEA" w:rsidP="006E0F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__________________________________________________________________.</w:t>
      </w:r>
    </w:p>
    <w:p w:rsidR="006E0FEA" w:rsidRPr="001A1AF3" w:rsidRDefault="006E0FEA" w:rsidP="006E0F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A1AF3">
        <w:rPr>
          <w:sz w:val="20"/>
          <w:szCs w:val="20"/>
        </w:rPr>
        <w:t xml:space="preserve"> </w:t>
      </w:r>
    </w:p>
    <w:p w:rsidR="006E0FEA" w:rsidRPr="001A1AF3" w:rsidRDefault="006E0FEA" w:rsidP="006E0FE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Я проинформирова</w:t>
      </w:r>
      <w:proofErr w:type="gramStart"/>
      <w:r w:rsidRPr="001A1AF3">
        <w:rPr>
          <w:sz w:val="28"/>
          <w:szCs w:val="28"/>
        </w:rPr>
        <w:t>н(</w:t>
      </w:r>
      <w:proofErr w:type="gramEnd"/>
      <w:r w:rsidRPr="001A1AF3">
        <w:rPr>
          <w:sz w:val="28"/>
          <w:szCs w:val="28"/>
        </w:rPr>
        <w:t>а) о том, что Липецкий областной союз организации профсоюзов «Федерация профсоюзов Липецкой области» будет обрабатывать мои персональные данные смешанным способом.</w:t>
      </w:r>
    </w:p>
    <w:p w:rsidR="006E0FEA" w:rsidRPr="001A1AF3" w:rsidRDefault="006E0FEA" w:rsidP="006E0FE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A1AF3">
        <w:rPr>
          <w:sz w:val="28"/>
          <w:szCs w:val="28"/>
        </w:rPr>
        <w:t>Я ознакомле</w:t>
      </w:r>
      <w:proofErr w:type="gramStart"/>
      <w:r w:rsidRPr="001A1AF3">
        <w:rPr>
          <w:sz w:val="28"/>
          <w:szCs w:val="28"/>
        </w:rPr>
        <w:t>н(</w:t>
      </w:r>
      <w:proofErr w:type="gramEnd"/>
      <w:r w:rsidRPr="001A1AF3">
        <w:rPr>
          <w:sz w:val="28"/>
          <w:szCs w:val="28"/>
        </w:rPr>
        <w:t xml:space="preserve">а) с положениями Федерального </w:t>
      </w:r>
      <w:hyperlink r:id="rId7" w:history="1">
        <w:r w:rsidRPr="001A1AF3">
          <w:rPr>
            <w:sz w:val="28"/>
            <w:szCs w:val="28"/>
          </w:rPr>
          <w:t>закона</w:t>
        </w:r>
      </w:hyperlink>
      <w:r w:rsidRPr="001A1AF3">
        <w:rPr>
          <w:sz w:val="28"/>
          <w:szCs w:val="28"/>
        </w:rPr>
        <w:t xml:space="preserve"> от 27 июля 2006 года № 152-ФЗ «О персональных данных», в том числе касающимися моих прав как субъекта персональных данных.</w:t>
      </w:r>
    </w:p>
    <w:p w:rsidR="006E0FEA" w:rsidRPr="001A1AF3" w:rsidRDefault="006E0FEA" w:rsidP="006E0FE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E0FEA" w:rsidRPr="001A1AF3" w:rsidRDefault="006E0FEA" w:rsidP="006E0FEA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1A1AF3">
        <w:rPr>
          <w:rFonts w:eastAsia="Calibri"/>
          <w:sz w:val="23"/>
          <w:szCs w:val="23"/>
          <w:lang w:eastAsia="en-US"/>
        </w:rPr>
        <w:t xml:space="preserve">_________________          ____________________ / ________________________________________ </w:t>
      </w:r>
    </w:p>
    <w:p w:rsidR="006E0FEA" w:rsidRPr="001A1AF3" w:rsidRDefault="006E0FEA" w:rsidP="006E0FEA">
      <w:pPr>
        <w:ind w:firstLine="540"/>
        <w:jc w:val="center"/>
        <w:rPr>
          <w:rFonts w:eastAsia="Calibri"/>
          <w:i/>
          <w:iCs/>
          <w:position w:val="8"/>
          <w:sz w:val="20"/>
          <w:szCs w:val="20"/>
          <w:vertAlign w:val="superscript"/>
          <w:lang w:eastAsia="en-US"/>
        </w:rPr>
      </w:pPr>
      <w:r w:rsidRPr="001A1AF3">
        <w:rPr>
          <w:rFonts w:eastAsia="Calibri"/>
          <w:i/>
          <w:iCs/>
          <w:position w:val="8"/>
          <w:sz w:val="20"/>
          <w:szCs w:val="20"/>
          <w:vertAlign w:val="superscript"/>
          <w:lang w:eastAsia="en-US"/>
        </w:rPr>
        <w:t xml:space="preserve">    (дата)                                                                         (</w:t>
      </w:r>
      <w:proofErr w:type="spellStart"/>
      <w:r w:rsidRPr="001A1AF3">
        <w:rPr>
          <w:rFonts w:eastAsia="Calibri"/>
          <w:i/>
          <w:iCs/>
          <w:position w:val="8"/>
          <w:sz w:val="20"/>
          <w:szCs w:val="20"/>
          <w:vertAlign w:val="superscript"/>
          <w:lang w:eastAsia="en-US"/>
        </w:rPr>
        <w:t>подпи</w:t>
      </w:r>
      <w:proofErr w:type="spellEnd"/>
      <w:proofErr w:type="gramStart"/>
      <w:r w:rsidRPr="001A1AF3">
        <w:rPr>
          <w:rFonts w:eastAsia="Calibri"/>
          <w:i/>
          <w:iCs/>
          <w:position w:val="8"/>
          <w:sz w:val="20"/>
          <w:szCs w:val="20"/>
          <w:vertAlign w:val="superscript"/>
          <w:lang w:val="en-US" w:eastAsia="en-US"/>
        </w:rPr>
        <w:t>c</w:t>
      </w:r>
      <w:proofErr w:type="gramEnd"/>
      <w:r w:rsidRPr="001A1AF3">
        <w:rPr>
          <w:rFonts w:eastAsia="Calibri"/>
          <w:i/>
          <w:iCs/>
          <w:position w:val="8"/>
          <w:sz w:val="20"/>
          <w:szCs w:val="20"/>
          <w:vertAlign w:val="superscript"/>
          <w:lang w:eastAsia="en-US"/>
        </w:rPr>
        <w:t>ь)</w:t>
      </w:r>
      <w:r w:rsidRPr="001A1AF3">
        <w:rPr>
          <w:rFonts w:eastAsia="Calibri"/>
          <w:i/>
          <w:iCs/>
          <w:position w:val="8"/>
          <w:sz w:val="20"/>
          <w:szCs w:val="20"/>
          <w:vertAlign w:val="superscript"/>
          <w:lang w:eastAsia="en-US"/>
        </w:rPr>
        <w:tab/>
        <w:t xml:space="preserve">                                </w:t>
      </w:r>
    </w:p>
    <w:p w:rsidR="006E0FEA" w:rsidRDefault="006E0FEA" w:rsidP="006E0FEA">
      <w:pPr>
        <w:jc w:val="right"/>
      </w:pPr>
      <w:r w:rsidRPr="001A1AF3">
        <w:t>|</w:t>
      </w:r>
    </w:p>
    <w:p w:rsidR="006E0FEA" w:rsidRDefault="006E0FEA" w:rsidP="006E0FEA">
      <w:pPr>
        <w:jc w:val="right"/>
      </w:pPr>
    </w:p>
    <w:p w:rsidR="006E0FEA" w:rsidRDefault="006E0FEA" w:rsidP="006E0FEA">
      <w:pPr>
        <w:jc w:val="right"/>
      </w:pPr>
    </w:p>
    <w:p w:rsidR="006E0FEA" w:rsidRDefault="006E0FEA" w:rsidP="006E0FEA">
      <w:pPr>
        <w:jc w:val="right"/>
      </w:pPr>
    </w:p>
    <w:p w:rsidR="006E0FEA" w:rsidRDefault="006E0FEA" w:rsidP="006E0FEA">
      <w:pPr>
        <w:jc w:val="right"/>
      </w:pPr>
    </w:p>
    <w:p w:rsidR="006E0FEA" w:rsidRPr="00966EA0" w:rsidRDefault="006E0FEA" w:rsidP="006E0FEA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" w:name="_GoBack"/>
      <w:bookmarkEnd w:id="1"/>
    </w:p>
    <w:sectPr w:rsidR="006E0FEA" w:rsidRPr="00966EA0" w:rsidSect="001A1AF3">
      <w:pgSz w:w="11907" w:h="16839" w:code="9"/>
      <w:pgMar w:top="426" w:right="851" w:bottom="142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0FD"/>
    <w:multiLevelType w:val="multilevel"/>
    <w:tmpl w:val="A4A00E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1"/>
    <w:rsid w:val="004F5DE1"/>
    <w:rsid w:val="005D382B"/>
    <w:rsid w:val="006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0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0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C0FAB8FE148ACC749F3210CF4B02746B6F44396A9213342FC1EF96AD2A94148F51A04FB5B7FACCE18CE2BFF3jFt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l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2023-08-22T08:08:00Z</dcterms:created>
  <dcterms:modified xsi:type="dcterms:W3CDTF">2023-08-22T08:09:00Z</dcterms:modified>
</cp:coreProperties>
</file>